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0001606158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0"/>
        <w:gridCol w:w="3755"/>
      </w:tblGrid>
      <w:tr>
        <w:trPr/>
        <w:tc>
          <w:tcPr>
            <w:tcW w:w="6450" w:type="dxa"/>
            <w:tcBorders/>
            <w:vAlign w:val="center"/>
          </w:tcPr>
          <w:p>
            <w:pPr>
              <w:pStyle w:val="TableContents"/>
              <w:bidi w:val="0"/>
              <w:spacing w:before="0" w:after="283"/>
              <w:jc w:val="left"/>
              <w:rPr/>
            </w:pPr>
            <w:r>
              <w:rPr/>
              <w:t>Name of Issuer</w:t>
            </w:r>
          </w:p>
        </w:tc>
        <w:tc>
          <w:tcPr>
            <w:tcW w:w="3755" w:type="dxa"/>
            <w:tcBorders/>
            <w:vAlign w:val="center"/>
          </w:tcPr>
          <w:p>
            <w:pPr>
              <w:pStyle w:val="TableContents"/>
              <w:bidi w:val="0"/>
              <w:spacing w:before="0" w:after="0"/>
              <w:jc w:val="left"/>
              <w:rPr/>
            </w:pPr>
            <w:r>
              <w:rPr/>
              <w:t>ASANA, INC.</w:t>
            </w:r>
          </w:p>
        </w:tc>
      </w:tr>
      <w:tr>
        <w:trPr/>
        <w:tc>
          <w:tcPr>
            <w:tcW w:w="6450" w:type="dxa"/>
            <w:tcBorders/>
            <w:vAlign w:val="center"/>
          </w:tcPr>
          <w:p>
            <w:pPr>
              <w:pStyle w:val="TableContents"/>
              <w:bidi w:val="0"/>
              <w:spacing w:before="0" w:after="283"/>
              <w:jc w:val="left"/>
              <w:rPr/>
            </w:pPr>
            <w:r>
              <w:rPr/>
              <w:t>SEC File Number</w:t>
            </w:r>
          </w:p>
        </w:tc>
        <w:tc>
          <w:tcPr>
            <w:tcW w:w="3755" w:type="dxa"/>
            <w:tcBorders/>
            <w:vAlign w:val="center"/>
          </w:tcPr>
          <w:p>
            <w:pPr>
              <w:pStyle w:val="TableContents"/>
              <w:bidi w:val="0"/>
              <w:spacing w:before="0" w:after="0"/>
              <w:jc w:val="left"/>
              <w:rPr/>
            </w:pPr>
            <w:r>
              <w:rPr/>
              <w:t>001-39495</w:t>
            </w:r>
          </w:p>
        </w:tc>
      </w:tr>
      <w:tr>
        <w:trPr/>
        <w:tc>
          <w:tcPr>
            <w:tcW w:w="6450" w:type="dxa"/>
            <w:tcBorders/>
            <w:vAlign w:val="center"/>
          </w:tcPr>
          <w:p>
            <w:pPr>
              <w:pStyle w:val="TableContents"/>
              <w:bidi w:val="0"/>
              <w:spacing w:before="0" w:after="283"/>
              <w:jc w:val="left"/>
              <w:rPr/>
            </w:pPr>
            <w:r>
              <w:rPr/>
              <w:t>Address of Issuer</w:t>
            </w:r>
          </w:p>
        </w:tc>
        <w:tc>
          <w:tcPr>
            <w:tcW w:w="3755" w:type="dxa"/>
            <w:tcBorders/>
            <w:vAlign w:val="center"/>
          </w:tcPr>
          <w:p>
            <w:pPr>
              <w:pStyle w:val="TableContents"/>
              <w:bidi w:val="0"/>
              <w:spacing w:before="0" w:after="0"/>
              <w:jc w:val="left"/>
              <w:rPr/>
            </w:pPr>
            <w:r>
              <w:rPr/>
              <w:t>633 Folsom Street, Suite 100</w:t>
              <w:br/>
              <w:t>San Francisco</w:t>
              <w:br/>
              <w:t xml:space="preserve">CALIFORNIA </w:t>
              <w:br/>
              <w:t>94107</w:t>
            </w:r>
          </w:p>
        </w:tc>
      </w:tr>
      <w:tr>
        <w:trPr/>
        <w:tc>
          <w:tcPr>
            <w:tcW w:w="6450" w:type="dxa"/>
            <w:tcBorders/>
            <w:vAlign w:val="center"/>
          </w:tcPr>
          <w:p>
            <w:pPr>
              <w:pStyle w:val="TableContents"/>
              <w:bidi w:val="0"/>
              <w:spacing w:before="0" w:after="283"/>
              <w:jc w:val="left"/>
              <w:rPr/>
            </w:pPr>
            <w:r>
              <w:rPr/>
              <w:t>Phone</w:t>
            </w:r>
          </w:p>
        </w:tc>
        <w:tc>
          <w:tcPr>
            <w:tcW w:w="3755" w:type="dxa"/>
            <w:tcBorders/>
            <w:vAlign w:val="center"/>
          </w:tcPr>
          <w:p>
            <w:pPr>
              <w:pStyle w:val="TableContents"/>
              <w:bidi w:val="0"/>
              <w:spacing w:before="0" w:after="0"/>
              <w:jc w:val="left"/>
              <w:rPr/>
            </w:pPr>
            <w:r>
              <w:rPr/>
              <w:t>(415) 525-3888</w:t>
            </w:r>
          </w:p>
        </w:tc>
      </w:tr>
      <w:tr>
        <w:trPr/>
        <w:tc>
          <w:tcPr>
            <w:tcW w:w="6450" w:type="dxa"/>
            <w:tcBorders/>
            <w:vAlign w:val="center"/>
          </w:tcPr>
          <w:p>
            <w:pPr>
              <w:pStyle w:val="TableContents"/>
              <w:bidi w:val="0"/>
              <w:spacing w:before="0" w:after="283"/>
              <w:jc w:val="left"/>
              <w:rPr/>
            </w:pPr>
            <w:r>
              <w:rPr/>
              <w:t>Name of Person for Whose Account the Securities are To Be Sold</w:t>
            </w:r>
          </w:p>
        </w:tc>
        <w:tc>
          <w:tcPr>
            <w:tcW w:w="3755" w:type="dxa"/>
            <w:tcBorders/>
            <w:vAlign w:val="center"/>
          </w:tcPr>
          <w:p>
            <w:pPr>
              <w:pStyle w:val="TableContents"/>
              <w:bidi w:val="0"/>
              <w:spacing w:before="0" w:after="0"/>
              <w:jc w:val="left"/>
              <w:rPr/>
            </w:pPr>
            <w:r>
              <w:rPr/>
              <w:t>ANNE C RAIMONDI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101366</w:t>
            </w:r>
          </w:p>
        </w:tc>
        <w:tc>
          <w:tcPr>
            <w:tcW w:w="1385" w:type="dxa"/>
            <w:tcBorders/>
            <w:vAlign w:val="center"/>
          </w:tcPr>
          <w:p>
            <w:pPr>
              <w:pStyle w:val="TableContents"/>
              <w:bidi w:val="0"/>
              <w:spacing w:before="0" w:after="283"/>
              <w:jc w:val="left"/>
              <w:rPr/>
            </w:pPr>
            <w:r>
              <w:rPr/>
              <w:t>711660.28</w:t>
            </w:r>
          </w:p>
        </w:tc>
        <w:tc>
          <w:tcPr>
            <w:tcW w:w="1559" w:type="dxa"/>
            <w:tcBorders/>
            <w:vAlign w:val="center"/>
          </w:tcPr>
          <w:p>
            <w:pPr>
              <w:pStyle w:val="TableContents"/>
              <w:bidi w:val="0"/>
              <w:spacing w:before="0" w:after="283"/>
              <w:jc w:val="left"/>
              <w:rPr/>
            </w:pPr>
            <w:r>
              <w:rPr/>
              <w:t>162197788</w:t>
            </w:r>
          </w:p>
        </w:tc>
        <w:tc>
          <w:tcPr>
            <w:tcW w:w="1570" w:type="dxa"/>
            <w:tcBorders/>
            <w:vAlign w:val="center"/>
          </w:tcPr>
          <w:p>
            <w:pPr>
              <w:pStyle w:val="TableContents"/>
              <w:bidi w:val="0"/>
              <w:spacing w:before="0" w:after="283"/>
              <w:jc w:val="left"/>
              <w:rPr/>
            </w:pPr>
            <w:r>
              <w:rPr/>
              <w:t>03/16/2026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06/20/2022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101366</w:t>
            </w:r>
          </w:p>
        </w:tc>
        <w:tc>
          <w:tcPr>
            <w:tcW w:w="1069" w:type="dxa"/>
            <w:tcBorders/>
            <w:vAlign w:val="center"/>
          </w:tcPr>
          <w:p>
            <w:pPr>
              <w:pStyle w:val="TableContents"/>
              <w:bidi w:val="0"/>
              <w:spacing w:before="0" w:after="283"/>
              <w:jc w:val="left"/>
              <w:rPr/>
            </w:pPr>
            <w:r>
              <w:rPr/>
              <w:t>06/20/2022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ANNE C RAIMONDI</w:t>
              <w:br/>
              <w:t>633 Folsom Street, Suite 100</w:t>
              <w:br/>
              <w:t>San Francisco   CA   94107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12/22/2025</w:t>
            </w:r>
          </w:p>
        </w:tc>
        <w:tc>
          <w:tcPr>
            <w:tcW w:w="1539" w:type="dxa"/>
            <w:tcBorders/>
            <w:vAlign w:val="center"/>
          </w:tcPr>
          <w:p>
            <w:pPr>
              <w:pStyle w:val="TableContents"/>
              <w:bidi w:val="0"/>
              <w:spacing w:before="0" w:after="283"/>
              <w:jc w:val="left"/>
              <w:rPr/>
            </w:pPr>
            <w:r>
              <w:rPr/>
              <w:t>62165</w:t>
            </w:r>
          </w:p>
        </w:tc>
        <w:tc>
          <w:tcPr>
            <w:tcW w:w="1820" w:type="dxa"/>
            <w:tcBorders/>
            <w:vAlign w:val="center"/>
          </w:tcPr>
          <w:p>
            <w:pPr>
              <w:pStyle w:val="TableContents"/>
              <w:bidi w:val="0"/>
              <w:spacing w:before="0" w:after="283"/>
              <w:jc w:val="left"/>
              <w:rPr/>
            </w:pPr>
            <w:r>
              <w:rPr/>
              <w:t>889556.28</w:t>
            </w:r>
          </w:p>
        </w:tc>
      </w:tr>
      <w:tr>
        <w:trPr/>
        <w:tc>
          <w:tcPr>
            <w:tcW w:w="3063" w:type="dxa"/>
            <w:tcBorders/>
            <w:vAlign w:val="center"/>
          </w:tcPr>
          <w:p>
            <w:pPr>
              <w:pStyle w:val="TableContents"/>
              <w:bidi w:val="0"/>
              <w:spacing w:before="0" w:after="283"/>
              <w:jc w:val="left"/>
              <w:rPr/>
            </w:pPr>
            <w:r>
              <w:rPr/>
              <w:t>ANNE C RAIMONDI</w:t>
              <w:br/>
              <w:t>633 Folsom Street, Suite 100</w:t>
              <w:br/>
              <w:t>San Francisco   CA   94107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12/19/2025</w:t>
            </w:r>
          </w:p>
        </w:tc>
        <w:tc>
          <w:tcPr>
            <w:tcW w:w="1539" w:type="dxa"/>
            <w:tcBorders/>
            <w:vAlign w:val="center"/>
          </w:tcPr>
          <w:p>
            <w:pPr>
              <w:pStyle w:val="TableContents"/>
              <w:bidi w:val="0"/>
              <w:spacing w:before="0" w:after="283"/>
              <w:jc w:val="left"/>
              <w:rPr/>
            </w:pPr>
            <w:r>
              <w:rPr/>
              <w:t>76093</w:t>
            </w:r>
          </w:p>
        </w:tc>
        <w:tc>
          <w:tcPr>
            <w:tcW w:w="1820" w:type="dxa"/>
            <w:tcBorders/>
            <w:vAlign w:val="center"/>
          </w:tcPr>
          <w:p>
            <w:pPr>
              <w:pStyle w:val="TableContents"/>
              <w:bidi w:val="0"/>
              <w:spacing w:before="0" w:after="283"/>
              <w:jc w:val="left"/>
              <w:rPr/>
            </w:pPr>
            <w:r>
              <w:rPr/>
              <w:t>1101106.34</w:t>
            </w:r>
          </w:p>
        </w:tc>
      </w:tr>
      <w:tr>
        <w:trPr/>
        <w:tc>
          <w:tcPr>
            <w:tcW w:w="3063" w:type="dxa"/>
            <w:tcBorders/>
            <w:vAlign w:val="center"/>
          </w:tcPr>
          <w:p>
            <w:pPr>
              <w:pStyle w:val="TableContents"/>
              <w:bidi w:val="0"/>
              <w:spacing w:before="0" w:after="283"/>
              <w:jc w:val="left"/>
              <w:rPr/>
            </w:pPr>
            <w:r>
              <w:rPr/>
              <w:t>ANNE C RAIMONDI</w:t>
              <w:br/>
              <w:t>633 Folsom Street, Suite 100</w:t>
              <w:br/>
              <w:t>San Francisco   CA   94107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12/18/2025</w:t>
            </w:r>
          </w:p>
        </w:tc>
        <w:tc>
          <w:tcPr>
            <w:tcW w:w="1539" w:type="dxa"/>
            <w:tcBorders/>
            <w:vAlign w:val="center"/>
          </w:tcPr>
          <w:p>
            <w:pPr>
              <w:pStyle w:val="TableContents"/>
              <w:bidi w:val="0"/>
              <w:spacing w:before="0" w:after="283"/>
              <w:jc w:val="left"/>
              <w:rPr/>
            </w:pPr>
            <w:r>
              <w:rPr/>
              <w:t>22198</w:t>
            </w:r>
          </w:p>
        </w:tc>
        <w:tc>
          <w:tcPr>
            <w:tcW w:w="1820" w:type="dxa"/>
            <w:tcBorders/>
            <w:vAlign w:val="center"/>
          </w:tcPr>
          <w:p>
            <w:pPr>
              <w:pStyle w:val="TableContents"/>
              <w:bidi w:val="0"/>
              <w:spacing w:before="0" w:after="283"/>
              <w:jc w:val="left"/>
              <w:rPr/>
            </w:pPr>
            <w:r>
              <w:rPr/>
              <w:t>322208.41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9"/>
        <w:gridCol w:w="8416"/>
      </w:tblGrid>
      <w:tr>
        <w:trPr/>
        <w:tc>
          <w:tcPr>
            <w:tcW w:w="1789" w:type="dxa"/>
            <w:tcBorders/>
            <w:vAlign w:val="center"/>
          </w:tcPr>
          <w:p>
            <w:pPr>
              <w:pStyle w:val="TableContents"/>
              <w:bidi w:val="0"/>
              <w:spacing w:before="0" w:after="283"/>
              <w:jc w:val="left"/>
              <w:rPr/>
            </w:pPr>
            <w:r>
              <w:rPr/>
              <w:t>Remarks</w:t>
            </w:r>
          </w:p>
        </w:tc>
        <w:tc>
          <w:tcPr>
            <w:tcW w:w="8416" w:type="dxa"/>
            <w:tcBorders/>
            <w:vAlign w:val="center"/>
          </w:tcPr>
          <w:p>
            <w:pPr>
              <w:pStyle w:val="TableContents"/>
              <w:bidi w:val="0"/>
              <w:spacing w:before="0" w:after="0"/>
              <w:jc w:val="left"/>
              <w:rPr/>
            </w:pPr>
            <w:r>
              <w:rPr/>
              <w:t>The securities to be sold were acquired upon the vesting of Restricted Stock during the period of 06/22/2022 through 12/20/2024.</w:t>
            </w:r>
          </w:p>
        </w:tc>
      </w:tr>
      <w:tr>
        <w:trPr/>
        <w:tc>
          <w:tcPr>
            <w:tcW w:w="1789" w:type="dxa"/>
            <w:tcBorders/>
            <w:vAlign w:val="center"/>
          </w:tcPr>
          <w:p>
            <w:pPr>
              <w:pStyle w:val="TableContents"/>
              <w:bidi w:val="0"/>
              <w:spacing w:before="0" w:after="283"/>
              <w:jc w:val="left"/>
              <w:rPr/>
            </w:pPr>
            <w:r>
              <w:rPr/>
              <w:t>Date of Notice</w:t>
            </w:r>
          </w:p>
        </w:tc>
        <w:tc>
          <w:tcPr>
            <w:tcW w:w="8416"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9" w:type="dxa"/>
            <w:tcBorders/>
            <w:vAlign w:val="center"/>
          </w:tcPr>
          <w:p>
            <w:pPr>
              <w:pStyle w:val="TableContents"/>
              <w:bidi w:val="0"/>
              <w:spacing w:before="0" w:after="283"/>
              <w:jc w:val="left"/>
              <w:rPr/>
            </w:pPr>
            <w:r>
              <w:rPr/>
              <w:t>Signature</w:t>
            </w:r>
          </w:p>
        </w:tc>
        <w:tc>
          <w:tcPr>
            <w:tcW w:w="8416" w:type="dxa"/>
            <w:tcBorders/>
            <w:vAlign w:val="center"/>
          </w:tcPr>
          <w:p>
            <w:pPr>
              <w:pStyle w:val="TableContents"/>
              <w:bidi w:val="0"/>
              <w:spacing w:before="0" w:after="0"/>
              <w:jc w:val="left"/>
              <w:rPr/>
            </w:pPr>
            <w:r>
              <w:rPr/>
              <w:t>/s/ Anne Raimondi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3354</Characters>
  <CharactersWithSpaces>3955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